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9B3" w:rsidRPr="00D83A98" w:rsidRDefault="009219B3" w:rsidP="009219B3">
      <w:pPr>
        <w:spacing w:after="0"/>
        <w:jc w:val="center"/>
        <w:rPr>
          <w:b/>
        </w:rPr>
      </w:pPr>
      <w:r w:rsidRPr="00D83A98">
        <w:rPr>
          <w:b/>
        </w:rPr>
        <w:t>Gleneagle North Homeowners Association</w:t>
      </w:r>
    </w:p>
    <w:p w:rsidR="009219B3" w:rsidRDefault="009219B3" w:rsidP="009219B3">
      <w:pPr>
        <w:spacing w:after="0"/>
        <w:jc w:val="center"/>
      </w:pPr>
      <w:r>
        <w:t>Annual General Membership Meeting Minutes</w:t>
      </w:r>
    </w:p>
    <w:p w:rsidR="009219B3" w:rsidRDefault="00C44122" w:rsidP="009219B3">
      <w:pPr>
        <w:spacing w:after="0"/>
        <w:jc w:val="center"/>
      </w:pPr>
      <w:r>
        <w:t>September 20, 2017</w:t>
      </w:r>
    </w:p>
    <w:p w:rsidR="009219B3" w:rsidRDefault="009219B3" w:rsidP="009219B3">
      <w:pPr>
        <w:spacing w:after="0"/>
        <w:jc w:val="center"/>
      </w:pPr>
    </w:p>
    <w:p w:rsidR="009219B3" w:rsidRDefault="009219B3" w:rsidP="009219B3">
      <w:pPr>
        <w:spacing w:after="0"/>
      </w:pPr>
      <w:r>
        <w:t>The annual meeting of the Gleneagle North Homeowner’s Association (GNHOA) was called to order by</w:t>
      </w:r>
      <w:r w:rsidR="00073265">
        <w:t xml:space="preserve"> President </w:t>
      </w:r>
      <w:r w:rsidR="00C44122">
        <w:t>Bill Fillion</w:t>
      </w:r>
      <w:r w:rsidR="00073265">
        <w:t xml:space="preserve"> at 7:00</w:t>
      </w:r>
      <w:r w:rsidR="00E42DA1">
        <w:t xml:space="preserve"> pm</w:t>
      </w:r>
      <w:r w:rsidR="00C44122">
        <w:t>, September 20, 2017</w:t>
      </w:r>
      <w:r w:rsidR="00073265">
        <w:t>, at the Antelope Trails Elementary School</w:t>
      </w:r>
      <w:r>
        <w:t xml:space="preserve">.  The number of homeowner signatures documented in the signup sheets was </w:t>
      </w:r>
      <w:r w:rsidR="00C44122">
        <w:t>41</w:t>
      </w:r>
      <w:r w:rsidR="00073265">
        <w:t xml:space="preserve"> </w:t>
      </w:r>
      <w:r>
        <w:t>in attendance which inclu</w:t>
      </w:r>
      <w:r w:rsidR="00C44122">
        <w:t>ded homeowners, spouses and 10</w:t>
      </w:r>
      <w:r w:rsidR="00E42DA1">
        <w:t xml:space="preserve"> </w:t>
      </w:r>
      <w:r>
        <w:t>board members</w:t>
      </w:r>
      <w:r w:rsidR="00073265">
        <w:t>.</w:t>
      </w:r>
      <w:r w:rsidR="00E42DA1">
        <w:t xml:space="preserve">  </w:t>
      </w:r>
      <w:r>
        <w:t xml:space="preserve">The number of proxy votes submitted was </w:t>
      </w:r>
      <w:r w:rsidR="00513949" w:rsidRPr="00E44247">
        <w:t>8</w:t>
      </w:r>
      <w:r w:rsidR="00BF2045" w:rsidRPr="00E44247">
        <w:t>2</w:t>
      </w:r>
      <w:r>
        <w:t xml:space="preserve">.  Members of the Board who were present included </w:t>
      </w:r>
      <w:r w:rsidR="00073265">
        <w:t xml:space="preserve">Bill Fillion, </w:t>
      </w:r>
      <w:r w:rsidR="00C44122">
        <w:t xml:space="preserve">Randy Marks, Bob Swedenburg, </w:t>
      </w:r>
      <w:r>
        <w:t xml:space="preserve">Gary Rusnak, </w:t>
      </w:r>
      <w:r w:rsidR="00E42DA1">
        <w:t xml:space="preserve">Tina Dudley, </w:t>
      </w:r>
      <w:r>
        <w:t>C</w:t>
      </w:r>
      <w:r w:rsidR="00073265">
        <w:t>arroll Clabaugh</w:t>
      </w:r>
      <w:r w:rsidR="00C44122">
        <w:t>, Bill Goettlicher, Mark Keller, Chris McCloy and John Rickman.</w:t>
      </w:r>
      <w:r>
        <w:t xml:space="preserve">    </w:t>
      </w:r>
      <w:r w:rsidR="00C44122">
        <w:t>Bill Fillion</w:t>
      </w:r>
      <w:r>
        <w:t xml:space="preserve"> thanked everyone for coming to the meeting and introduced the Board members who were present.</w:t>
      </w:r>
      <w:r w:rsidR="00C44122">
        <w:t xml:space="preserve">  Each Board member provided a bio-sketch for the attendees.</w:t>
      </w:r>
    </w:p>
    <w:p w:rsidR="00073265" w:rsidRDefault="00073265" w:rsidP="009219B3">
      <w:pPr>
        <w:spacing w:after="0"/>
      </w:pPr>
    </w:p>
    <w:p w:rsidR="009219B3" w:rsidRDefault="009219B3" w:rsidP="009219B3">
      <w:pPr>
        <w:spacing w:after="0"/>
      </w:pPr>
      <w:r>
        <w:rPr>
          <w:b/>
        </w:rPr>
        <w:t xml:space="preserve">Meeting Minutes from last year’s Annual Meeting:  </w:t>
      </w:r>
      <w:r w:rsidR="00C44122">
        <w:t>Bill Fillion</w:t>
      </w:r>
      <w:r>
        <w:t xml:space="preserve"> presented an overview of the meeting agenda and asked for a mo</w:t>
      </w:r>
      <w:r w:rsidR="00390995">
        <w:t>tion to waive the reading of last year’s</w:t>
      </w:r>
      <w:r>
        <w:t xml:space="preserve"> </w:t>
      </w:r>
      <w:r w:rsidR="00C44122">
        <w:t>21 Sep 2016</w:t>
      </w:r>
      <w:r w:rsidR="00390995">
        <w:t xml:space="preserve"> annual m</w:t>
      </w:r>
      <w:r w:rsidR="00073265">
        <w:t>eeting minutes.</w:t>
      </w:r>
      <w:r>
        <w:t xml:space="preserve">  A motion from the floor was made, seconded and approved to waive the reading of the meeting minutes.</w:t>
      </w:r>
      <w:r w:rsidR="0006539D" w:rsidRPr="0006539D">
        <w:t xml:space="preserve"> </w:t>
      </w:r>
      <w:r w:rsidR="0006539D">
        <w:t xml:space="preserve">A motion from the floor was made, seconded and approved to approve the </w:t>
      </w:r>
      <w:r w:rsidR="00C44122">
        <w:t>2016</w:t>
      </w:r>
      <w:r w:rsidR="00073265">
        <w:t xml:space="preserve"> </w:t>
      </w:r>
      <w:r w:rsidR="0006539D">
        <w:t>minutes as written.</w:t>
      </w:r>
    </w:p>
    <w:p w:rsidR="009219B3" w:rsidRDefault="009219B3" w:rsidP="009219B3">
      <w:pPr>
        <w:spacing w:after="0"/>
      </w:pPr>
    </w:p>
    <w:p w:rsidR="009219B3" w:rsidRDefault="009219B3" w:rsidP="009219B3">
      <w:pPr>
        <w:spacing w:after="0"/>
      </w:pPr>
      <w:r>
        <w:rPr>
          <w:b/>
        </w:rPr>
        <w:t xml:space="preserve">Treasurer’s Report:  </w:t>
      </w:r>
      <w:r>
        <w:t xml:space="preserve"> Gary Rusnak, Treasurer, presented the Treasurer’s report fo</w:t>
      </w:r>
      <w:r w:rsidR="00C44122">
        <w:t>r the year ending 31 August 2017</w:t>
      </w:r>
      <w:r>
        <w:t>.  The repo</w:t>
      </w:r>
      <w:r w:rsidR="00390995">
        <w:t>rt included</w:t>
      </w:r>
      <w:r w:rsidR="00C44122">
        <w:t xml:space="preserve"> information on GNHOA’s</w:t>
      </w:r>
      <w:r w:rsidR="00390995">
        <w:t xml:space="preserve"> revenues and operating expenses, the trash collection</w:t>
      </w:r>
      <w:r>
        <w:t xml:space="preserve"> and recycle program, community improvement expenses, status of the </w:t>
      </w:r>
      <w:r w:rsidR="00390995">
        <w:t>GN</w:t>
      </w:r>
      <w:r>
        <w:t xml:space="preserve">HOA’s various accounts and budget reserves, </w:t>
      </w:r>
      <w:r w:rsidR="00932DAC">
        <w:t xml:space="preserve">total </w:t>
      </w:r>
      <w:r>
        <w:t>budgeted a</w:t>
      </w:r>
      <w:r w:rsidR="00390995">
        <w:t>nd</w:t>
      </w:r>
      <w:r w:rsidR="008A1F5E">
        <w:t xml:space="preserve"> actual expenses from 1 Sep 2016</w:t>
      </w:r>
      <w:r w:rsidR="00390995">
        <w:t xml:space="preserve"> to </w:t>
      </w:r>
      <w:r w:rsidR="008A1F5E">
        <w:t>31 Aug 2017</w:t>
      </w:r>
      <w:r w:rsidR="00932DAC">
        <w:t xml:space="preserve">, and the board-approved budget </w:t>
      </w:r>
      <w:r w:rsidR="008A1F5E">
        <w:t xml:space="preserve">revenues and expenses </w:t>
      </w:r>
      <w:r w:rsidR="00932DAC">
        <w:t xml:space="preserve">for 1 Sep </w:t>
      </w:r>
      <w:r w:rsidR="008A1F5E">
        <w:t>2017</w:t>
      </w:r>
      <w:r>
        <w:t xml:space="preserve"> </w:t>
      </w:r>
      <w:r w:rsidR="008A1F5E">
        <w:t>through 31 Aug 2018</w:t>
      </w:r>
      <w:r>
        <w:t>.</w:t>
      </w:r>
    </w:p>
    <w:p w:rsidR="004548D4" w:rsidRDefault="004548D4" w:rsidP="00E42DA1">
      <w:pPr>
        <w:spacing w:after="0"/>
        <w:rPr>
          <w:b/>
        </w:rPr>
      </w:pPr>
    </w:p>
    <w:p w:rsidR="00E42DA1" w:rsidRDefault="00E55F74" w:rsidP="00E42DA1">
      <w:pPr>
        <w:spacing w:after="0"/>
        <w:rPr>
          <w:b/>
        </w:rPr>
      </w:pPr>
      <w:r>
        <w:rPr>
          <w:b/>
        </w:rPr>
        <w:t xml:space="preserve">Past Years’ Objectives &amp; </w:t>
      </w:r>
      <w:r w:rsidR="00E42DA1">
        <w:rPr>
          <w:b/>
        </w:rPr>
        <w:t>Activities:</w:t>
      </w:r>
    </w:p>
    <w:p w:rsidR="00E42DA1" w:rsidRDefault="00E42DA1" w:rsidP="00E42DA1">
      <w:pPr>
        <w:spacing w:after="0"/>
        <w:rPr>
          <w:b/>
        </w:rPr>
      </w:pPr>
    </w:p>
    <w:p w:rsidR="00E42DA1" w:rsidRDefault="008A1F5E" w:rsidP="00E42DA1">
      <w:pPr>
        <w:spacing w:after="0"/>
      </w:pPr>
      <w:r>
        <w:t>Bill Fillion and Gary Rusnak</w:t>
      </w:r>
      <w:r w:rsidR="00D654D0">
        <w:t xml:space="preserve"> </w:t>
      </w:r>
      <w:r w:rsidR="00E42DA1">
        <w:t>presented and discussed the past year’s objective</w:t>
      </w:r>
      <w:r w:rsidR="00932DAC">
        <w:t xml:space="preserve">s and </w:t>
      </w:r>
      <w:proofErr w:type="gramStart"/>
      <w:r w:rsidR="00932DAC">
        <w:t>activities</w:t>
      </w:r>
      <w:proofErr w:type="gramEnd"/>
      <w:r w:rsidR="00D654D0">
        <w:t xml:space="preserve"> which included the following</w:t>
      </w:r>
      <w:r w:rsidR="00932DAC">
        <w:t>:</w:t>
      </w:r>
    </w:p>
    <w:p w:rsidR="00E42DA1" w:rsidRDefault="008A1F5E" w:rsidP="00E42DA1">
      <w:pPr>
        <w:numPr>
          <w:ilvl w:val="0"/>
          <w:numId w:val="1"/>
        </w:numPr>
        <w:contextualSpacing/>
      </w:pPr>
      <w:r>
        <w:t xml:space="preserve">Provided </w:t>
      </w:r>
      <w:r w:rsidR="00E55F74">
        <w:t>community i</w:t>
      </w:r>
      <w:r w:rsidR="00E42DA1">
        <w:t xml:space="preserve">mprovement </w:t>
      </w:r>
    </w:p>
    <w:p w:rsidR="00E42DA1" w:rsidRDefault="00E42DA1" w:rsidP="00E42DA1">
      <w:pPr>
        <w:numPr>
          <w:ilvl w:val="1"/>
          <w:numId w:val="1"/>
        </w:numPr>
        <w:contextualSpacing/>
      </w:pPr>
      <w:r>
        <w:t>Resea</w:t>
      </w:r>
      <w:r w:rsidR="00E55F74">
        <w:t xml:space="preserve">rched various ideas – evaluated pros &amp; </w:t>
      </w:r>
      <w:r>
        <w:t>cons</w:t>
      </w:r>
    </w:p>
    <w:p w:rsidR="00E42DA1" w:rsidRDefault="008A1F5E" w:rsidP="00E42DA1">
      <w:pPr>
        <w:numPr>
          <w:ilvl w:val="1"/>
          <w:numId w:val="1"/>
        </w:numPr>
        <w:contextualSpacing/>
      </w:pPr>
      <w:r>
        <w:t>Applied</w:t>
      </w:r>
      <w:r w:rsidR="00E42DA1">
        <w:t xml:space="preserve"> for Sep </w:t>
      </w:r>
      <w:r w:rsidR="00232BE5">
        <w:t>20</w:t>
      </w:r>
      <w:r w:rsidR="00E55F74">
        <w:t>13 storm damage r</w:t>
      </w:r>
      <w:r w:rsidR="00932DAC">
        <w:t>epair</w:t>
      </w:r>
      <w:r w:rsidR="00E55F74">
        <w:t xml:space="preserve"> to open s</w:t>
      </w:r>
      <w:r>
        <w:t>pace</w:t>
      </w:r>
    </w:p>
    <w:p w:rsidR="008A1F5E" w:rsidRDefault="008A1F5E" w:rsidP="008A1F5E">
      <w:pPr>
        <w:numPr>
          <w:ilvl w:val="2"/>
          <w:numId w:val="1"/>
        </w:numPr>
        <w:contextualSpacing/>
      </w:pPr>
      <w:r>
        <w:t>Grant funding finally approved for $100,00; GNHOA to pay $33,000</w:t>
      </w:r>
    </w:p>
    <w:p w:rsidR="008A1F5E" w:rsidRDefault="008A1F5E" w:rsidP="008A1F5E">
      <w:pPr>
        <w:numPr>
          <w:ilvl w:val="2"/>
          <w:numId w:val="1"/>
        </w:numPr>
        <w:contextualSpacing/>
      </w:pPr>
      <w:r>
        <w:t>Wetland delineation permit in progress</w:t>
      </w:r>
    </w:p>
    <w:p w:rsidR="00E42DA1" w:rsidRDefault="008A1F5E" w:rsidP="00E42DA1">
      <w:pPr>
        <w:numPr>
          <w:ilvl w:val="1"/>
          <w:numId w:val="1"/>
        </w:numPr>
        <w:contextualSpacing/>
      </w:pPr>
      <w:r>
        <w:t xml:space="preserve">Supported </w:t>
      </w:r>
      <w:r w:rsidR="00E55F74">
        <w:t>Baptist Road median and s</w:t>
      </w:r>
      <w:r>
        <w:t xml:space="preserve">idewalk </w:t>
      </w:r>
      <w:r w:rsidR="00E55F74">
        <w:t>c</w:t>
      </w:r>
      <w:r w:rsidR="00232BE5">
        <w:t>ompletion</w:t>
      </w:r>
    </w:p>
    <w:p w:rsidR="008A1F5E" w:rsidRDefault="00E55F74" w:rsidP="00E42DA1">
      <w:pPr>
        <w:numPr>
          <w:ilvl w:val="0"/>
          <w:numId w:val="1"/>
        </w:numPr>
        <w:contextualSpacing/>
      </w:pPr>
      <w:r>
        <w:t>Suggested</w:t>
      </w:r>
      <w:r w:rsidR="008A1F5E">
        <w:t xml:space="preserve"> </w:t>
      </w:r>
      <w:r>
        <w:t>p</w:t>
      </w:r>
      <w:r w:rsidR="008A1F5E">
        <w:t xml:space="preserve">edestrian </w:t>
      </w:r>
      <w:r>
        <w:t>c</w:t>
      </w:r>
      <w:r w:rsidR="008A1F5E">
        <w:t>rossw</w:t>
      </w:r>
      <w:r>
        <w:t>alk si</w:t>
      </w:r>
      <w:r w:rsidR="008A1F5E">
        <w:t>gnage at Jessie and Gleneagle Drive</w:t>
      </w:r>
    </w:p>
    <w:p w:rsidR="008A1F5E" w:rsidRDefault="008A1F5E" w:rsidP="00E42DA1">
      <w:pPr>
        <w:numPr>
          <w:ilvl w:val="0"/>
          <w:numId w:val="1"/>
        </w:numPr>
        <w:contextualSpacing/>
      </w:pPr>
      <w:r>
        <w:t>Participated in Wescott Fire Steering Committee</w:t>
      </w:r>
    </w:p>
    <w:p w:rsidR="00232BE5" w:rsidRDefault="00E55F74" w:rsidP="00E42DA1">
      <w:pPr>
        <w:numPr>
          <w:ilvl w:val="0"/>
          <w:numId w:val="1"/>
        </w:numPr>
        <w:contextualSpacing/>
      </w:pPr>
      <w:r>
        <w:t xml:space="preserve">Collected </w:t>
      </w:r>
      <w:r w:rsidR="00E42DA1">
        <w:t>delinquent assessments</w:t>
      </w:r>
    </w:p>
    <w:p w:rsidR="00E42DA1" w:rsidRDefault="00E55F74" w:rsidP="00E42DA1">
      <w:pPr>
        <w:numPr>
          <w:ilvl w:val="0"/>
          <w:numId w:val="1"/>
        </w:numPr>
        <w:contextualSpacing/>
      </w:pPr>
      <w:r>
        <w:t xml:space="preserve">Promoted </w:t>
      </w:r>
      <w:r w:rsidR="00D4646E">
        <w:t>civic organization projects (BSA</w:t>
      </w:r>
      <w:r>
        <w:t xml:space="preserve"> and GSA</w:t>
      </w:r>
      <w:r w:rsidR="00D4646E">
        <w:t>)</w:t>
      </w:r>
      <w:r w:rsidR="00E42DA1">
        <w:tab/>
      </w:r>
    </w:p>
    <w:p w:rsidR="00E42DA1" w:rsidRDefault="00E55F74" w:rsidP="00E42DA1">
      <w:pPr>
        <w:numPr>
          <w:ilvl w:val="0"/>
          <w:numId w:val="1"/>
        </w:numPr>
        <w:contextualSpacing/>
      </w:pPr>
      <w:r>
        <w:t xml:space="preserve">Published quarterly </w:t>
      </w:r>
      <w:r w:rsidR="00E42DA1">
        <w:t>GNHOA newsletter</w:t>
      </w:r>
    </w:p>
    <w:p w:rsidR="00932DAC" w:rsidRDefault="00E55F74" w:rsidP="00EE1778">
      <w:pPr>
        <w:numPr>
          <w:ilvl w:val="0"/>
          <w:numId w:val="1"/>
        </w:numPr>
        <w:contextualSpacing/>
      </w:pPr>
      <w:r>
        <w:t>Conducted a</w:t>
      </w:r>
      <w:r w:rsidR="00E42DA1">
        <w:t>nnual</w:t>
      </w:r>
      <w:r w:rsidR="00932DAC">
        <w:t xml:space="preserve"> </w:t>
      </w:r>
      <w:r>
        <w:t>“Golden Light String” Awards and</w:t>
      </w:r>
      <w:r w:rsidR="00932DAC">
        <w:t xml:space="preserve"> “Green Thumb” Awards</w:t>
      </w:r>
    </w:p>
    <w:p w:rsidR="00E55F74" w:rsidRDefault="00E55F74" w:rsidP="00EE1778">
      <w:pPr>
        <w:numPr>
          <w:ilvl w:val="0"/>
          <w:numId w:val="1"/>
        </w:numPr>
        <w:contextualSpacing/>
      </w:pPr>
      <w:r>
        <w:t>Responded to 62 Architectural Control Committee actions</w:t>
      </w:r>
    </w:p>
    <w:p w:rsidR="00E42DA1" w:rsidRDefault="00E55F74" w:rsidP="00EE1778">
      <w:pPr>
        <w:numPr>
          <w:ilvl w:val="0"/>
          <w:numId w:val="1"/>
        </w:numPr>
        <w:contextualSpacing/>
      </w:pPr>
      <w:r>
        <w:t>Continued maintenance of common areas</w:t>
      </w:r>
    </w:p>
    <w:p w:rsidR="00E42DA1" w:rsidRDefault="00E42DA1" w:rsidP="00E42DA1">
      <w:pPr>
        <w:numPr>
          <w:ilvl w:val="1"/>
          <w:numId w:val="1"/>
        </w:numPr>
        <w:contextualSpacing/>
      </w:pPr>
      <w:r>
        <w:lastRenderedPageBreak/>
        <w:t>Continued noxious weed spraying of common areas</w:t>
      </w:r>
    </w:p>
    <w:p w:rsidR="00E42DA1" w:rsidRDefault="00E42DA1" w:rsidP="00E42DA1">
      <w:pPr>
        <w:numPr>
          <w:ilvl w:val="1"/>
          <w:numId w:val="1"/>
        </w:numPr>
        <w:contextualSpacing/>
      </w:pPr>
      <w:r>
        <w:t xml:space="preserve">Jakes Lake </w:t>
      </w:r>
      <w:r w:rsidR="00E55F74">
        <w:t>and culvert crossing upkeep</w:t>
      </w:r>
    </w:p>
    <w:p w:rsidR="00E42DA1" w:rsidRDefault="00E42DA1" w:rsidP="00E42DA1">
      <w:pPr>
        <w:numPr>
          <w:ilvl w:val="1"/>
          <w:numId w:val="1"/>
        </w:numPr>
        <w:contextualSpacing/>
      </w:pPr>
      <w:r>
        <w:t xml:space="preserve">Baptist Road and </w:t>
      </w:r>
      <w:r w:rsidR="00E55F74">
        <w:t xml:space="preserve">Gleneagle Dr. fence &amp; ditch </w:t>
      </w:r>
      <w:r>
        <w:t>upkeep</w:t>
      </w:r>
    </w:p>
    <w:p w:rsidR="00D4646E" w:rsidRDefault="00D4646E" w:rsidP="00E42DA1">
      <w:pPr>
        <w:numPr>
          <w:ilvl w:val="1"/>
          <w:numId w:val="1"/>
        </w:numPr>
        <w:contextualSpacing/>
      </w:pPr>
      <w:r>
        <w:t>Alcott Court greenbelt entrance repair</w:t>
      </w:r>
    </w:p>
    <w:p w:rsidR="00932DAC" w:rsidRDefault="00D4646E" w:rsidP="00E42DA1">
      <w:pPr>
        <w:numPr>
          <w:ilvl w:val="1"/>
          <w:numId w:val="1"/>
        </w:numPr>
        <w:contextualSpacing/>
      </w:pPr>
      <w:r>
        <w:t>Upper greenbelt drainage repair</w:t>
      </w:r>
      <w:r w:rsidR="00E55F74">
        <w:t xml:space="preserve"> (on hold)</w:t>
      </w:r>
    </w:p>
    <w:p w:rsidR="00E42DA1" w:rsidRDefault="00E55F74" w:rsidP="00E42DA1">
      <w:pPr>
        <w:numPr>
          <w:ilvl w:val="0"/>
          <w:numId w:val="1"/>
        </w:numPr>
        <w:contextualSpacing/>
      </w:pPr>
      <w:r>
        <w:t>Provided o</w:t>
      </w:r>
      <w:r w:rsidR="00932DAC">
        <w:t>ngoing</w:t>
      </w:r>
      <w:r w:rsidR="00E42DA1">
        <w:t xml:space="preserve"> lia</w:t>
      </w:r>
      <w:r w:rsidR="00932DAC">
        <w:t>i</w:t>
      </w:r>
      <w:r w:rsidR="00E42DA1">
        <w:t xml:space="preserve">son with legal counsel, insurance agent, elementary school, El </w:t>
      </w:r>
      <w:r w:rsidR="00D4646E">
        <w:t>Paso County, other HOAs and NEPCO</w:t>
      </w:r>
    </w:p>
    <w:p w:rsidR="00E42DA1" w:rsidRDefault="00E55F74" w:rsidP="00E42DA1">
      <w:pPr>
        <w:numPr>
          <w:ilvl w:val="0"/>
          <w:numId w:val="1"/>
        </w:numPr>
        <w:contextualSpacing/>
      </w:pPr>
      <w:r>
        <w:t>Sought</w:t>
      </w:r>
      <w:r w:rsidR="00D4646E">
        <w:t xml:space="preserve">  grant funds when</w:t>
      </w:r>
      <w:r w:rsidR="00E42DA1">
        <w:t xml:space="preserve"> possible for community improvement (on-going)</w:t>
      </w:r>
    </w:p>
    <w:p w:rsidR="00932DAC" w:rsidRDefault="00D4646E" w:rsidP="00E42DA1">
      <w:pPr>
        <w:numPr>
          <w:ilvl w:val="0"/>
          <w:numId w:val="1"/>
        </w:numPr>
        <w:contextualSpacing/>
      </w:pPr>
      <w:r>
        <w:t>Conduc</w:t>
      </w:r>
      <w:r w:rsidR="00E55F74">
        <w:t>ted</w:t>
      </w:r>
      <w:r>
        <w:t xml:space="preserve"> </w:t>
      </w:r>
      <w:r w:rsidR="00E55F74">
        <w:t>annual community unity activities</w:t>
      </w:r>
      <w:r w:rsidR="00E42DA1">
        <w:t xml:space="preserve"> – Holiday Hay Ride</w:t>
      </w:r>
      <w:r w:rsidR="00932DAC">
        <w:t>, Shred-It Day</w:t>
      </w:r>
    </w:p>
    <w:p w:rsidR="00E42DA1" w:rsidRDefault="00932DAC" w:rsidP="00E42DA1">
      <w:pPr>
        <w:numPr>
          <w:ilvl w:val="0"/>
          <w:numId w:val="1"/>
        </w:numPr>
        <w:contextualSpacing/>
      </w:pPr>
      <w:r>
        <w:t>Conduct</w:t>
      </w:r>
      <w:r w:rsidR="00E55F74">
        <w:t>ed</w:t>
      </w:r>
      <w:r>
        <w:t xml:space="preserve"> Spring Cleanup</w:t>
      </w:r>
      <w:r w:rsidR="00E42DA1">
        <w:tab/>
      </w:r>
    </w:p>
    <w:p w:rsidR="00E42DA1" w:rsidRDefault="00932DAC" w:rsidP="00E42DA1">
      <w:pPr>
        <w:numPr>
          <w:ilvl w:val="0"/>
          <w:numId w:val="1"/>
        </w:numPr>
        <w:contextualSpacing/>
      </w:pPr>
      <w:r>
        <w:t>Monitor</w:t>
      </w:r>
      <w:r w:rsidR="00E55F74">
        <w:t>ed</w:t>
      </w:r>
      <w:r>
        <w:t xml:space="preserve"> mosquito control with c</w:t>
      </w:r>
      <w:r w:rsidR="00E42DA1">
        <w:t>ounty</w:t>
      </w:r>
    </w:p>
    <w:p w:rsidR="00E55F74" w:rsidRDefault="00E55F74" w:rsidP="00E42DA1">
      <w:pPr>
        <w:numPr>
          <w:ilvl w:val="0"/>
          <w:numId w:val="1"/>
        </w:numPr>
        <w:contextualSpacing/>
      </w:pPr>
      <w:r>
        <w:t>Transferred website host to reduce cost</w:t>
      </w:r>
    </w:p>
    <w:p w:rsidR="00E42DA1" w:rsidRDefault="00505850" w:rsidP="00E42DA1">
      <w:pPr>
        <w:numPr>
          <w:ilvl w:val="0"/>
          <w:numId w:val="1"/>
        </w:numPr>
        <w:contextualSpacing/>
      </w:pPr>
      <w:r>
        <w:t>Upgraded</w:t>
      </w:r>
      <w:r w:rsidR="00E42DA1">
        <w:t xml:space="preserve"> </w:t>
      </w:r>
      <w:hyperlink r:id="rId7" w:history="1">
        <w:r w:rsidR="00E42DA1" w:rsidRPr="00666A71">
          <w:rPr>
            <w:rStyle w:val="Hyperlink"/>
          </w:rPr>
          <w:t>www.GNHOA.com</w:t>
        </w:r>
      </w:hyperlink>
      <w:r w:rsidR="00E42DA1">
        <w:t xml:space="preserve"> website</w:t>
      </w:r>
    </w:p>
    <w:p w:rsidR="00505850" w:rsidRDefault="00505850" w:rsidP="00E42DA1">
      <w:pPr>
        <w:numPr>
          <w:ilvl w:val="0"/>
          <w:numId w:val="1"/>
        </w:numPr>
        <w:contextualSpacing/>
      </w:pPr>
      <w:r>
        <w:t>Converted phone message system to VOIP to save money</w:t>
      </w:r>
    </w:p>
    <w:p w:rsidR="00E42DA1" w:rsidRDefault="00505850" w:rsidP="00E42DA1">
      <w:pPr>
        <w:numPr>
          <w:ilvl w:val="0"/>
          <w:numId w:val="1"/>
        </w:numPr>
        <w:contextualSpacing/>
      </w:pPr>
      <w:r>
        <w:t>Maintained</w:t>
      </w:r>
      <w:r w:rsidR="00E42DA1">
        <w:t xml:space="preserve"> complianc</w:t>
      </w:r>
      <w:r w:rsidR="00745C0C">
        <w:t>e with Colorado</w:t>
      </w:r>
      <w:r w:rsidR="00E42DA1">
        <w:t xml:space="preserve"> </w:t>
      </w:r>
      <w:r w:rsidR="00745C0C">
        <w:t xml:space="preserve">HOA </w:t>
      </w:r>
      <w:r w:rsidR="00E42DA1">
        <w:t>Law</w:t>
      </w:r>
      <w:r w:rsidR="00745C0C">
        <w:t>s</w:t>
      </w:r>
    </w:p>
    <w:p w:rsidR="00E42DA1" w:rsidRDefault="00505850" w:rsidP="00E42DA1">
      <w:pPr>
        <w:numPr>
          <w:ilvl w:val="0"/>
          <w:numId w:val="1"/>
        </w:numPr>
        <w:contextualSpacing/>
      </w:pPr>
      <w:r>
        <w:t>Conducted g</w:t>
      </w:r>
      <w:r w:rsidR="00745C0C">
        <w:t>raffiti clean</w:t>
      </w:r>
      <w:r>
        <w:t>up and replaced playground mulch</w:t>
      </w:r>
    </w:p>
    <w:p w:rsidR="00E42DA1" w:rsidRDefault="00E42DA1" w:rsidP="00E42DA1">
      <w:pPr>
        <w:numPr>
          <w:ilvl w:val="0"/>
          <w:numId w:val="1"/>
        </w:numPr>
        <w:contextualSpacing/>
      </w:pPr>
      <w:r>
        <w:t>Continue</w:t>
      </w:r>
      <w:r w:rsidR="00505850">
        <w:t>d</w:t>
      </w:r>
      <w:r>
        <w:t xml:space="preserve"> GNHOA Alerts</w:t>
      </w:r>
      <w:r w:rsidR="00745C0C">
        <w:t xml:space="preserve"> (email notification of suspicious </w:t>
      </w:r>
      <w:r w:rsidR="00505850">
        <w:t xml:space="preserve">or dangerous </w:t>
      </w:r>
      <w:r w:rsidR="00745C0C">
        <w:t>activity)</w:t>
      </w:r>
      <w:r w:rsidR="00505850">
        <w:t xml:space="preserve"> – 235</w:t>
      </w:r>
      <w:r>
        <w:t xml:space="preserve"> homeowners enrolled</w:t>
      </w:r>
    </w:p>
    <w:p w:rsidR="00E42DA1" w:rsidRDefault="00E42DA1" w:rsidP="00E42DA1">
      <w:r>
        <w:t>It was moved,</w:t>
      </w:r>
      <w:r w:rsidR="00745C0C">
        <w:t xml:space="preserve"> seconded an</w:t>
      </w:r>
      <w:r w:rsidR="00505850">
        <w:t>d approved to affirm and ratify</w:t>
      </w:r>
      <w:r>
        <w:t xml:space="preserve"> the actions</w:t>
      </w:r>
      <w:r w:rsidR="00505850">
        <w:t xml:space="preserve"> and activities</w:t>
      </w:r>
      <w:r>
        <w:t xml:space="preserve"> of the BOD for</w:t>
      </w:r>
      <w:r w:rsidR="00166BA4">
        <w:t xml:space="preserve"> last year.  President </w:t>
      </w:r>
      <w:r w:rsidR="00505850">
        <w:t>Bill Fillion expressed the Board’s</w:t>
      </w:r>
      <w:r>
        <w:t xml:space="preserve"> appreciation for the input from the resi</w:t>
      </w:r>
      <w:r w:rsidR="00745C0C">
        <w:t>dents to improve our community.</w:t>
      </w:r>
    </w:p>
    <w:p w:rsidR="00E42DA1" w:rsidRDefault="00745C0C" w:rsidP="00E42DA1">
      <w:pPr>
        <w:rPr>
          <w:b/>
        </w:rPr>
      </w:pPr>
      <w:r>
        <w:rPr>
          <w:b/>
        </w:rPr>
        <w:t>Elections:</w:t>
      </w:r>
    </w:p>
    <w:p w:rsidR="00421662" w:rsidRDefault="00421662" w:rsidP="00E42DA1">
      <w:r>
        <w:t>A quorum was present with the attendees and the proxies received.</w:t>
      </w:r>
    </w:p>
    <w:p w:rsidR="00421662" w:rsidRDefault="00421662" w:rsidP="00E42DA1">
      <w:r>
        <w:t xml:space="preserve">The Filing Director positions for all four GNHOA Filings were up for election for a three year term.  Nominated to fill the four Filing Director </w:t>
      </w:r>
      <w:proofErr w:type="gramStart"/>
      <w:r>
        <w:t>positions</w:t>
      </w:r>
      <w:proofErr w:type="gramEnd"/>
      <w:r>
        <w:t xml:space="preserve"> were</w:t>
      </w:r>
      <w:r w:rsidR="00E24727">
        <w:t xml:space="preserve"> the following</w:t>
      </w:r>
      <w:r>
        <w:t>:</w:t>
      </w:r>
    </w:p>
    <w:p w:rsidR="00421662" w:rsidRDefault="00421662" w:rsidP="00421662">
      <w:pPr>
        <w:pStyle w:val="ListParagraph"/>
        <w:numPr>
          <w:ilvl w:val="0"/>
          <w:numId w:val="9"/>
        </w:numPr>
      </w:pPr>
      <w:r>
        <w:t>Filing 3: Bob Swedenburg</w:t>
      </w:r>
    </w:p>
    <w:p w:rsidR="00421662" w:rsidRDefault="00421662" w:rsidP="00421662">
      <w:pPr>
        <w:pStyle w:val="ListParagraph"/>
        <w:numPr>
          <w:ilvl w:val="0"/>
          <w:numId w:val="9"/>
        </w:numPr>
      </w:pPr>
      <w:r>
        <w:t>Filing 4: Bill Goettlicher</w:t>
      </w:r>
    </w:p>
    <w:p w:rsidR="00421662" w:rsidRDefault="00421662" w:rsidP="00421662">
      <w:pPr>
        <w:pStyle w:val="ListParagraph"/>
        <w:numPr>
          <w:ilvl w:val="0"/>
          <w:numId w:val="9"/>
        </w:numPr>
      </w:pPr>
      <w:r>
        <w:t>Filing 8: Tina Dudley</w:t>
      </w:r>
    </w:p>
    <w:p w:rsidR="00421662" w:rsidRDefault="00421662" w:rsidP="00421662">
      <w:pPr>
        <w:pStyle w:val="ListParagraph"/>
        <w:numPr>
          <w:ilvl w:val="0"/>
          <w:numId w:val="9"/>
        </w:numPr>
      </w:pPr>
      <w:r>
        <w:t>Filing 9: Carroll Clabaugh</w:t>
      </w:r>
    </w:p>
    <w:p w:rsidR="00872A1E" w:rsidRDefault="00872A1E" w:rsidP="00872A1E">
      <w:r w:rsidRPr="00E44247">
        <w:t>There being no other candidates nominated, each of the candidates was elected by a vote of his filing’s attendees to be a Filing Director on the GNHOA Board of Directors for a three-year term beginning September 2017.</w:t>
      </w:r>
    </w:p>
    <w:p w:rsidR="00745C0C" w:rsidRDefault="00E24727" w:rsidP="007115D4">
      <w:r>
        <w:t>One</w:t>
      </w:r>
      <w:r w:rsidR="00166BA4">
        <w:t xml:space="preserve"> </w:t>
      </w:r>
      <w:r>
        <w:t>At-Large Director was</w:t>
      </w:r>
      <w:r w:rsidR="00D654D0">
        <w:t xml:space="preserve"> up for election</w:t>
      </w:r>
      <w:r w:rsidR="00E42DA1">
        <w:t xml:space="preserve"> (3 year term)</w:t>
      </w:r>
      <w:r w:rsidR="00810D29">
        <w:t>:</w:t>
      </w:r>
    </w:p>
    <w:p w:rsidR="00166BA4" w:rsidRDefault="00166BA4" w:rsidP="00E42DA1">
      <w:r>
        <w:t>Nominated</w:t>
      </w:r>
      <w:r w:rsidR="00E24727">
        <w:t xml:space="preserve"> to fill the At-Large Director position was</w:t>
      </w:r>
      <w:r>
        <w:t>:</w:t>
      </w:r>
    </w:p>
    <w:p w:rsidR="00166BA4" w:rsidRDefault="00166BA4" w:rsidP="00166BA4">
      <w:pPr>
        <w:pStyle w:val="ListParagraph"/>
        <w:numPr>
          <w:ilvl w:val="0"/>
          <w:numId w:val="8"/>
        </w:numPr>
      </w:pPr>
      <w:r>
        <w:t>Mark Keller of Filing 3</w:t>
      </w:r>
    </w:p>
    <w:p w:rsidR="00872A1E" w:rsidRDefault="00872A1E" w:rsidP="00872A1E">
      <w:r w:rsidRPr="00E44247">
        <w:t>There being no other candidate nominated, the candidate was elected to be an At-Large Director on the GNHOA Board of Directors for a three-year term beginning September 2017.</w:t>
      </w:r>
    </w:p>
    <w:p w:rsidR="007115D4" w:rsidRDefault="007115D4" w:rsidP="00E42DA1">
      <w:pPr>
        <w:rPr>
          <w:b/>
        </w:rPr>
      </w:pPr>
      <w:r>
        <w:rPr>
          <w:b/>
        </w:rPr>
        <w:lastRenderedPageBreak/>
        <w:t>Community Improvement Update</w:t>
      </w:r>
    </w:p>
    <w:p w:rsidR="00E42DA1" w:rsidRDefault="00D654D0" w:rsidP="00E42DA1">
      <w:r>
        <w:t>Projects being evaluated</w:t>
      </w:r>
      <w:r w:rsidR="00810D29">
        <w:t>:</w:t>
      </w:r>
    </w:p>
    <w:p w:rsidR="00D654D0" w:rsidRDefault="00E24727" w:rsidP="00E42DA1">
      <w:pPr>
        <w:numPr>
          <w:ilvl w:val="0"/>
          <w:numId w:val="4"/>
        </w:numPr>
        <w:contextualSpacing/>
      </w:pPr>
      <w:r>
        <w:t>Improve l</w:t>
      </w:r>
      <w:r w:rsidR="00D654D0">
        <w:t>ower greenbelt walking trails</w:t>
      </w:r>
    </w:p>
    <w:p w:rsidR="00D654D0" w:rsidRDefault="00E24727" w:rsidP="00E42DA1">
      <w:pPr>
        <w:numPr>
          <w:ilvl w:val="0"/>
          <w:numId w:val="4"/>
        </w:numPr>
        <w:contextualSpacing/>
      </w:pPr>
      <w:r>
        <w:t xml:space="preserve">Convince the county to resurface Jesse </w:t>
      </w:r>
      <w:proofErr w:type="spellStart"/>
      <w:r>
        <w:t>Dr</w:t>
      </w:r>
      <w:proofErr w:type="spellEnd"/>
      <w:r w:rsidR="00D654D0">
        <w:t xml:space="preserve"> west of Gleneagle </w:t>
      </w:r>
      <w:proofErr w:type="spellStart"/>
      <w:r w:rsidR="00D654D0">
        <w:t>Dr</w:t>
      </w:r>
      <w:proofErr w:type="spellEnd"/>
    </w:p>
    <w:p w:rsidR="00E24727" w:rsidRDefault="00E24727" w:rsidP="00E42DA1">
      <w:pPr>
        <w:numPr>
          <w:ilvl w:val="0"/>
          <w:numId w:val="4"/>
        </w:numPr>
        <w:contextualSpacing/>
      </w:pPr>
      <w:r>
        <w:t xml:space="preserve">Clean up the fence line </w:t>
      </w:r>
      <w:r w:rsidR="00A70041">
        <w:t xml:space="preserve">ditch </w:t>
      </w:r>
      <w:r>
        <w:t xml:space="preserve">along Gleneagle </w:t>
      </w:r>
      <w:proofErr w:type="spellStart"/>
      <w:r>
        <w:t>Dr</w:t>
      </w:r>
      <w:proofErr w:type="spellEnd"/>
      <w:r>
        <w:t xml:space="preserve"> from Baptist Rd to Jessie </w:t>
      </w:r>
      <w:proofErr w:type="spellStart"/>
      <w:r>
        <w:t>Dr</w:t>
      </w:r>
      <w:proofErr w:type="spellEnd"/>
    </w:p>
    <w:p w:rsidR="00D654D0" w:rsidRDefault="00D654D0" w:rsidP="00DE1CAA">
      <w:pPr>
        <w:contextualSpacing/>
      </w:pPr>
    </w:p>
    <w:p w:rsidR="00DE1CAA" w:rsidRDefault="00DE1CAA" w:rsidP="00DE1CAA">
      <w:pPr>
        <w:contextualSpacing/>
      </w:pPr>
      <w:r>
        <w:t>New Projects:</w:t>
      </w:r>
    </w:p>
    <w:p w:rsidR="00DE1CAA" w:rsidRDefault="00D654D0" w:rsidP="00DE1CAA">
      <w:pPr>
        <w:pStyle w:val="ListParagraph"/>
        <w:numPr>
          <w:ilvl w:val="0"/>
          <w:numId w:val="7"/>
        </w:numPr>
      </w:pPr>
      <w:r>
        <w:t>None at this time as maintenance needs are being addressed first</w:t>
      </w:r>
    </w:p>
    <w:p w:rsidR="00E42DA1" w:rsidRDefault="00E24727" w:rsidP="00E42DA1">
      <w:pPr>
        <w:rPr>
          <w:b/>
        </w:rPr>
      </w:pPr>
      <w:r>
        <w:rPr>
          <w:b/>
        </w:rPr>
        <w:t>2017-2018</w:t>
      </w:r>
      <w:r w:rsidR="00DE1CAA">
        <w:rPr>
          <w:b/>
        </w:rPr>
        <w:t xml:space="preserve"> On-Going and Future Activities and </w:t>
      </w:r>
      <w:r w:rsidR="00E42DA1">
        <w:rPr>
          <w:b/>
        </w:rPr>
        <w:t>Objectives</w:t>
      </w:r>
    </w:p>
    <w:p w:rsidR="00E42DA1" w:rsidRPr="009255DE" w:rsidRDefault="00E24727" w:rsidP="00E42DA1">
      <w:pPr>
        <w:numPr>
          <w:ilvl w:val="0"/>
          <w:numId w:val="5"/>
        </w:numPr>
        <w:contextualSpacing/>
        <w:rPr>
          <w:b/>
        </w:rPr>
      </w:pPr>
      <w:r>
        <w:t>Implement community improvement projects</w:t>
      </w:r>
    </w:p>
    <w:p w:rsidR="00E42DA1" w:rsidRPr="009255DE" w:rsidRDefault="00E42DA1" w:rsidP="00E42DA1">
      <w:pPr>
        <w:numPr>
          <w:ilvl w:val="0"/>
          <w:numId w:val="5"/>
        </w:numPr>
        <w:contextualSpacing/>
        <w:rPr>
          <w:b/>
        </w:rPr>
      </w:pPr>
      <w:r>
        <w:t xml:space="preserve">Revise </w:t>
      </w:r>
      <w:r w:rsidR="00A27ABC">
        <w:t>GNHOA B</w:t>
      </w:r>
      <w:r>
        <w:t>ylaws as needed</w:t>
      </w:r>
    </w:p>
    <w:p w:rsidR="00E42DA1" w:rsidRPr="009255DE" w:rsidRDefault="00E24727" w:rsidP="00E42DA1">
      <w:pPr>
        <w:numPr>
          <w:ilvl w:val="0"/>
          <w:numId w:val="5"/>
        </w:numPr>
        <w:contextualSpacing/>
        <w:rPr>
          <w:b/>
        </w:rPr>
      </w:pPr>
      <w:r>
        <w:t>Continue</w:t>
      </w:r>
      <w:r w:rsidR="00E42DA1">
        <w:t xml:space="preserve"> maintenance of common areas</w:t>
      </w:r>
    </w:p>
    <w:p w:rsidR="00E42DA1" w:rsidRPr="00872ED8" w:rsidRDefault="00E24727" w:rsidP="00E42DA1">
      <w:pPr>
        <w:numPr>
          <w:ilvl w:val="0"/>
          <w:numId w:val="5"/>
        </w:numPr>
        <w:contextualSpacing/>
        <w:rPr>
          <w:b/>
        </w:rPr>
      </w:pPr>
      <w:r>
        <w:t xml:space="preserve">Maintain </w:t>
      </w:r>
      <w:r w:rsidR="00E42DA1">
        <w:t>web site</w:t>
      </w:r>
    </w:p>
    <w:p w:rsidR="00E42DA1" w:rsidRPr="00872ED8" w:rsidRDefault="00E42DA1" w:rsidP="00E42DA1">
      <w:pPr>
        <w:numPr>
          <w:ilvl w:val="0"/>
          <w:numId w:val="5"/>
        </w:numPr>
        <w:contextualSpacing/>
        <w:rPr>
          <w:b/>
        </w:rPr>
      </w:pPr>
      <w:r>
        <w:t>Review Colorado law applicability</w:t>
      </w:r>
    </w:p>
    <w:p w:rsidR="00E42DA1" w:rsidRPr="00872ED8" w:rsidRDefault="00E42DA1" w:rsidP="00E42DA1">
      <w:pPr>
        <w:numPr>
          <w:ilvl w:val="0"/>
          <w:numId w:val="5"/>
        </w:numPr>
        <w:contextualSpacing/>
        <w:rPr>
          <w:b/>
        </w:rPr>
      </w:pPr>
      <w:r>
        <w:t>Continue GNHOA alerts</w:t>
      </w:r>
    </w:p>
    <w:p w:rsidR="00E42DA1" w:rsidRPr="00F13520" w:rsidRDefault="00E42DA1" w:rsidP="00E42DA1">
      <w:pPr>
        <w:numPr>
          <w:ilvl w:val="0"/>
          <w:numId w:val="5"/>
        </w:numPr>
        <w:contextualSpacing/>
        <w:rPr>
          <w:b/>
        </w:rPr>
      </w:pPr>
      <w:r>
        <w:t>Continue ongoing successful programs:</w:t>
      </w:r>
    </w:p>
    <w:p w:rsidR="00E42DA1" w:rsidRPr="005C252A" w:rsidRDefault="00E42DA1" w:rsidP="00E42DA1">
      <w:pPr>
        <w:numPr>
          <w:ilvl w:val="1"/>
          <w:numId w:val="5"/>
        </w:numPr>
        <w:contextualSpacing/>
        <w:rPr>
          <w:b/>
        </w:rPr>
      </w:pPr>
      <w:r>
        <w:t>Quarterly newsletter, awards programs, mosquito monitoring, Spring Clean Up, Shred-It Day, Holiday Hay ride</w:t>
      </w:r>
    </w:p>
    <w:p w:rsidR="00E42DA1" w:rsidRPr="00825377" w:rsidRDefault="00E24727" w:rsidP="00E42DA1">
      <w:pPr>
        <w:numPr>
          <w:ilvl w:val="0"/>
          <w:numId w:val="5"/>
        </w:numPr>
        <w:contextualSpacing/>
        <w:rPr>
          <w:b/>
        </w:rPr>
      </w:pPr>
      <w:r>
        <w:t xml:space="preserve">Adjudicate </w:t>
      </w:r>
      <w:r w:rsidR="00E42DA1">
        <w:t xml:space="preserve">Xeriscape vs </w:t>
      </w:r>
      <w:proofErr w:type="spellStart"/>
      <w:r w:rsidR="00E42DA1">
        <w:t>Zeroscape</w:t>
      </w:r>
      <w:proofErr w:type="spellEnd"/>
    </w:p>
    <w:p w:rsidR="00ED60FD" w:rsidRDefault="00ED60FD" w:rsidP="00E42DA1">
      <w:pPr>
        <w:rPr>
          <w:b/>
        </w:rPr>
      </w:pPr>
    </w:p>
    <w:p w:rsidR="00E42DA1" w:rsidRDefault="00F226D8" w:rsidP="00E42DA1">
      <w:pPr>
        <w:rPr>
          <w:b/>
        </w:rPr>
      </w:pPr>
      <w:r>
        <w:rPr>
          <w:b/>
        </w:rPr>
        <w:t>Topics from</w:t>
      </w:r>
      <w:r w:rsidR="00E42DA1">
        <w:rPr>
          <w:b/>
        </w:rPr>
        <w:t xml:space="preserve"> the Floor for Discussion:</w:t>
      </w:r>
    </w:p>
    <w:p w:rsidR="00E42DA1" w:rsidRPr="00ED60FD" w:rsidRDefault="001D7C31" w:rsidP="00E42DA1">
      <w:pPr>
        <w:numPr>
          <w:ilvl w:val="0"/>
          <w:numId w:val="6"/>
        </w:numPr>
        <w:contextualSpacing/>
        <w:rPr>
          <w:b/>
        </w:rPr>
      </w:pPr>
      <w:r>
        <w:t>Raise the Annual Assessment to homeowners</w:t>
      </w:r>
    </w:p>
    <w:p w:rsidR="00ED60FD" w:rsidRPr="00831928" w:rsidRDefault="00831928" w:rsidP="00ED60FD">
      <w:pPr>
        <w:numPr>
          <w:ilvl w:val="1"/>
          <w:numId w:val="6"/>
        </w:numPr>
        <w:contextualSpacing/>
        <w:rPr>
          <w:b/>
        </w:rPr>
      </w:pPr>
      <w:r>
        <w:t>One resident suggested that the Board raise the annual assessment to around $120 per year to give the Board more funds to work with.</w:t>
      </w:r>
    </w:p>
    <w:p w:rsidR="00831928" w:rsidRPr="00825377" w:rsidRDefault="00831928" w:rsidP="00ED60FD">
      <w:pPr>
        <w:numPr>
          <w:ilvl w:val="1"/>
          <w:numId w:val="6"/>
        </w:numPr>
        <w:contextualSpacing/>
        <w:rPr>
          <w:b/>
        </w:rPr>
      </w:pPr>
      <w:r>
        <w:t>Response: The Board will discuss this.</w:t>
      </w:r>
    </w:p>
    <w:p w:rsidR="00E42DA1" w:rsidRPr="00ED60FD" w:rsidRDefault="00831928" w:rsidP="00E42DA1">
      <w:pPr>
        <w:numPr>
          <w:ilvl w:val="0"/>
          <w:numId w:val="6"/>
        </w:numPr>
        <w:contextualSpacing/>
        <w:rPr>
          <w:b/>
        </w:rPr>
      </w:pPr>
      <w:r>
        <w:t>Backup Plan for Repairing Damaged Open Space</w:t>
      </w:r>
    </w:p>
    <w:p w:rsidR="00ED60FD" w:rsidRPr="00831928" w:rsidRDefault="001D7C31" w:rsidP="00ED60FD">
      <w:pPr>
        <w:numPr>
          <w:ilvl w:val="1"/>
          <w:numId w:val="6"/>
        </w:numPr>
        <w:contextualSpacing/>
        <w:rPr>
          <w:b/>
        </w:rPr>
      </w:pPr>
      <w:r>
        <w:t xml:space="preserve">A question was asked </w:t>
      </w:r>
      <w:r w:rsidR="00831928">
        <w:t>regarding a backup plan if the grant falls through because the work can’t get done by the required time.</w:t>
      </w:r>
    </w:p>
    <w:p w:rsidR="00831928" w:rsidRPr="00ED60FD" w:rsidRDefault="00831928" w:rsidP="00ED60FD">
      <w:pPr>
        <w:numPr>
          <w:ilvl w:val="1"/>
          <w:numId w:val="6"/>
        </w:numPr>
        <w:contextualSpacing/>
        <w:rPr>
          <w:b/>
        </w:rPr>
      </w:pPr>
      <w:r>
        <w:t>Response: The Board will probably have to file for a new grant.</w:t>
      </w:r>
    </w:p>
    <w:p w:rsidR="00ED60FD" w:rsidRPr="00ED60FD" w:rsidRDefault="00831928" w:rsidP="00ED60FD">
      <w:pPr>
        <w:numPr>
          <w:ilvl w:val="0"/>
          <w:numId w:val="6"/>
        </w:numPr>
        <w:contextualSpacing/>
        <w:rPr>
          <w:b/>
        </w:rPr>
      </w:pPr>
      <w:r>
        <w:t>All Rock Landscaping</w:t>
      </w:r>
    </w:p>
    <w:p w:rsidR="00ED60FD" w:rsidRPr="00831928" w:rsidRDefault="00831928" w:rsidP="00ED60FD">
      <w:pPr>
        <w:numPr>
          <w:ilvl w:val="1"/>
          <w:numId w:val="6"/>
        </w:numPr>
        <w:contextualSpacing/>
        <w:rPr>
          <w:b/>
        </w:rPr>
      </w:pPr>
      <w:r>
        <w:t>One resident asked why the landscape at 15410 Holbein is all rock and no lawn in non-compliance with the covenants.</w:t>
      </w:r>
    </w:p>
    <w:p w:rsidR="00831928" w:rsidRPr="00ED60FD" w:rsidRDefault="00831928" w:rsidP="00831928">
      <w:pPr>
        <w:numPr>
          <w:ilvl w:val="1"/>
          <w:numId w:val="6"/>
        </w:numPr>
        <w:contextualSpacing/>
        <w:rPr>
          <w:b/>
        </w:rPr>
      </w:pPr>
      <w:r>
        <w:t>Response: The ACC will look into this.</w:t>
      </w:r>
    </w:p>
    <w:p w:rsidR="00ED60FD" w:rsidRPr="00ED60FD" w:rsidRDefault="00831928" w:rsidP="00ED60FD">
      <w:pPr>
        <w:numPr>
          <w:ilvl w:val="0"/>
          <w:numId w:val="6"/>
        </w:numPr>
        <w:contextualSpacing/>
        <w:rPr>
          <w:b/>
        </w:rPr>
      </w:pPr>
      <w:r>
        <w:t>Comments on Wescott Fire District Proposal to Increase the Mill Levy</w:t>
      </w:r>
    </w:p>
    <w:p w:rsidR="00E42DA1" w:rsidRPr="00831928" w:rsidRDefault="00831928" w:rsidP="000C34CC">
      <w:pPr>
        <w:numPr>
          <w:ilvl w:val="1"/>
          <w:numId w:val="6"/>
        </w:numPr>
        <w:contextualSpacing/>
        <w:rPr>
          <w:b/>
        </w:rPr>
      </w:pPr>
      <w:r>
        <w:t>Several homeowners made comments and others had questions regarding the November ballot proposal to significantly raise the mill levy for the Wescott Fire Protection District.</w:t>
      </w:r>
    </w:p>
    <w:p w:rsidR="00831928" w:rsidRPr="004E4732" w:rsidRDefault="00831928" w:rsidP="000C34CC">
      <w:pPr>
        <w:numPr>
          <w:ilvl w:val="1"/>
          <w:numId w:val="6"/>
        </w:numPr>
        <w:contextualSpacing/>
        <w:rPr>
          <w:b/>
        </w:rPr>
      </w:pPr>
      <w:r>
        <w:t>Response: President Bill Fillion reminded everyone that the GNHOA Board of Directors has no position on this ballot question, but hopes that all residents will thoroughly research the issue to become fully informed prior to voting.</w:t>
      </w:r>
    </w:p>
    <w:p w:rsidR="004E4732" w:rsidRPr="004E4732" w:rsidRDefault="004E4732" w:rsidP="004E4732">
      <w:pPr>
        <w:numPr>
          <w:ilvl w:val="0"/>
          <w:numId w:val="6"/>
        </w:numPr>
        <w:contextualSpacing/>
        <w:rPr>
          <w:b/>
        </w:rPr>
      </w:pPr>
      <w:r>
        <w:lastRenderedPageBreak/>
        <w:t>Clean-Up Day</w:t>
      </w:r>
    </w:p>
    <w:p w:rsidR="004E4732" w:rsidRPr="004E4732" w:rsidRDefault="004E4732" w:rsidP="004E4732">
      <w:pPr>
        <w:numPr>
          <w:ilvl w:val="1"/>
          <w:numId w:val="6"/>
        </w:numPr>
        <w:contextualSpacing/>
        <w:rPr>
          <w:b/>
        </w:rPr>
      </w:pPr>
      <w:r>
        <w:t>One homeowner asked if neighborhoods outside of GNHOA were using our collection areas during the annual Clean-up Day.</w:t>
      </w:r>
    </w:p>
    <w:p w:rsidR="004E4732" w:rsidRPr="004E4732" w:rsidRDefault="004E4732" w:rsidP="004E4732">
      <w:pPr>
        <w:numPr>
          <w:ilvl w:val="1"/>
          <w:numId w:val="6"/>
        </w:numPr>
        <w:contextualSpacing/>
        <w:rPr>
          <w:b/>
        </w:rPr>
      </w:pPr>
      <w:r>
        <w:t>Response: We turned away some contractors.</w:t>
      </w:r>
    </w:p>
    <w:p w:rsidR="004E4732" w:rsidRPr="004E4732" w:rsidRDefault="004E4732" w:rsidP="004E4732">
      <w:pPr>
        <w:numPr>
          <w:ilvl w:val="0"/>
          <w:numId w:val="6"/>
        </w:numPr>
        <w:contextualSpacing/>
        <w:rPr>
          <w:b/>
        </w:rPr>
      </w:pPr>
      <w:r>
        <w:t>Green Thumb Award</w:t>
      </w:r>
    </w:p>
    <w:p w:rsidR="004E4732" w:rsidRPr="004E4732" w:rsidRDefault="004E4732" w:rsidP="004E4732">
      <w:pPr>
        <w:numPr>
          <w:ilvl w:val="1"/>
          <w:numId w:val="6"/>
        </w:numPr>
        <w:contextualSpacing/>
        <w:rPr>
          <w:b/>
        </w:rPr>
      </w:pPr>
      <w:r>
        <w:t>One homeowner asked if the Green Thumb Award was no longer relevant and a waste of time and money since he believed residents improve their landscape because they want to regardless of an award.  Others joined in a discussion on this.  Some stated they felt it was still a good community program and liked it.</w:t>
      </w:r>
    </w:p>
    <w:p w:rsidR="004E4732" w:rsidRPr="004E4732" w:rsidRDefault="004E4732" w:rsidP="004E4732">
      <w:pPr>
        <w:numPr>
          <w:ilvl w:val="1"/>
          <w:numId w:val="6"/>
        </w:numPr>
        <w:contextualSpacing/>
        <w:rPr>
          <w:b/>
        </w:rPr>
      </w:pPr>
      <w:r>
        <w:t>Response: The Board will discuss this.</w:t>
      </w:r>
    </w:p>
    <w:p w:rsidR="004E4732" w:rsidRPr="004E4732" w:rsidRDefault="004E4732" w:rsidP="004E4732">
      <w:pPr>
        <w:numPr>
          <w:ilvl w:val="0"/>
          <w:numId w:val="6"/>
        </w:numPr>
        <w:contextualSpacing/>
        <w:rPr>
          <w:b/>
        </w:rPr>
      </w:pPr>
      <w:r>
        <w:t>Black House in Filing Four</w:t>
      </w:r>
    </w:p>
    <w:p w:rsidR="004E4732" w:rsidRPr="004E4732" w:rsidRDefault="004E4732" w:rsidP="004E4732">
      <w:pPr>
        <w:numPr>
          <w:ilvl w:val="1"/>
          <w:numId w:val="6"/>
        </w:numPr>
        <w:contextualSpacing/>
        <w:rPr>
          <w:b/>
        </w:rPr>
      </w:pPr>
      <w:r>
        <w:t>One homeowner asked if the recently painted black-colored house was approved by the ACC.  She said it was a significant deviation in color scheme from all the neighboring houses.</w:t>
      </w:r>
    </w:p>
    <w:p w:rsidR="004E4732" w:rsidRPr="004E4732" w:rsidRDefault="004E4732" w:rsidP="004E4732">
      <w:pPr>
        <w:numPr>
          <w:ilvl w:val="1"/>
          <w:numId w:val="6"/>
        </w:numPr>
        <w:contextualSpacing/>
        <w:rPr>
          <w:b/>
        </w:rPr>
      </w:pPr>
      <w:r>
        <w:t>Response: It was approved.</w:t>
      </w:r>
    </w:p>
    <w:p w:rsidR="004E4732" w:rsidRPr="004E4732" w:rsidRDefault="004E4732" w:rsidP="004E4732">
      <w:pPr>
        <w:numPr>
          <w:ilvl w:val="0"/>
          <w:numId w:val="6"/>
        </w:numPr>
        <w:contextualSpacing/>
        <w:rPr>
          <w:b/>
        </w:rPr>
      </w:pPr>
      <w:r>
        <w:t xml:space="preserve">Great Job! </w:t>
      </w:r>
      <w:r w:rsidR="00A70041">
        <w:t>t</w:t>
      </w:r>
      <w:r>
        <w:t>o the Board of Directors</w:t>
      </w:r>
    </w:p>
    <w:p w:rsidR="004E4732" w:rsidRPr="000C34CC" w:rsidRDefault="004E4732" w:rsidP="004E4732">
      <w:pPr>
        <w:numPr>
          <w:ilvl w:val="1"/>
          <w:numId w:val="6"/>
        </w:numPr>
        <w:contextualSpacing/>
        <w:rPr>
          <w:b/>
        </w:rPr>
      </w:pPr>
      <w:r>
        <w:t>Some homeowners stated that they hope the Board of Directors will keep doing what they’ve been doing because they like the job being done.</w:t>
      </w:r>
    </w:p>
    <w:p w:rsidR="000C34CC" w:rsidRDefault="000C34CC" w:rsidP="00E42DA1">
      <w:pPr>
        <w:rPr>
          <w:b/>
        </w:rPr>
      </w:pPr>
    </w:p>
    <w:p w:rsidR="00E42DA1" w:rsidRDefault="00E42DA1" w:rsidP="00E42DA1">
      <w:r w:rsidRPr="00825377">
        <w:rPr>
          <w:b/>
        </w:rPr>
        <w:t>Meeting Adjourned</w:t>
      </w:r>
      <w:r>
        <w:t>:</w:t>
      </w:r>
    </w:p>
    <w:p w:rsidR="00E42DA1" w:rsidRPr="00F226D8" w:rsidRDefault="00E42DA1" w:rsidP="00E42DA1">
      <w:r>
        <w:t xml:space="preserve">In closing, President </w:t>
      </w:r>
      <w:r w:rsidR="00315CAA">
        <w:t>Bill Fillion</w:t>
      </w:r>
      <w:r>
        <w:t xml:space="preserve"> again expressed appreciation for those attending and asked that they tell their neighbors that the Board is here to help and would be grateful for any activity</w:t>
      </w:r>
      <w:r w:rsidR="00F226D8">
        <w:t xml:space="preserve"> on their part toward improving </w:t>
      </w:r>
      <w:r>
        <w:t xml:space="preserve">the community.  The Board is always open to suggestions, criticism and questions.  </w:t>
      </w:r>
      <w:r w:rsidRPr="00F226D8">
        <w:t>T</w:t>
      </w:r>
      <w:r w:rsidR="00315CAA">
        <w:t>he meeting was adjourned at 8:34</w:t>
      </w:r>
      <w:r w:rsidR="00F226D8" w:rsidRPr="00F226D8">
        <w:t xml:space="preserve"> pm</w:t>
      </w:r>
      <w:r w:rsidRPr="00F226D8">
        <w:t>.</w:t>
      </w:r>
    </w:p>
    <w:p w:rsidR="000C34CC" w:rsidRDefault="000C34CC">
      <w:r>
        <w:t>Approved by the GNHOA Board of Directors</w:t>
      </w:r>
      <w:r w:rsidR="00315CAA">
        <w:t xml:space="preserve"> for submission to the GNHOA residents for approval</w:t>
      </w:r>
      <w:r>
        <w:t>.</w:t>
      </w:r>
    </w:p>
    <w:p w:rsidR="00FB4A34" w:rsidRDefault="00FB4A34" w:rsidP="00FB4A34">
      <w:r>
        <w:t>Approved by the residents at the annu</w:t>
      </w:r>
      <w:r>
        <w:t>al meeting on September 20, 2018</w:t>
      </w:r>
      <w:r>
        <w:t>.</w:t>
      </w:r>
    </w:p>
    <w:p w:rsidR="00FB4A34" w:rsidRPr="00FB4A34" w:rsidRDefault="00FB4A34">
      <w:pPr>
        <w:rPr>
          <w:i/>
        </w:rPr>
      </w:pPr>
      <w:r w:rsidRPr="007079A7">
        <w:rPr>
          <w:i/>
        </w:rPr>
        <w:t>//signed//</w:t>
      </w:r>
      <w:bookmarkStart w:id="0" w:name="_GoBack"/>
      <w:bookmarkEnd w:id="0"/>
    </w:p>
    <w:p w:rsidR="000C34CC" w:rsidRDefault="000C34CC">
      <w:r>
        <w:t>Robert L. Swedenburg</w:t>
      </w:r>
    </w:p>
    <w:p w:rsidR="000C34CC" w:rsidRDefault="000C34CC">
      <w:r>
        <w:t>Secretary, GNHOA</w:t>
      </w:r>
    </w:p>
    <w:sectPr w:rsidR="000C34CC" w:rsidSect="00224C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71" w:rsidRDefault="00566271" w:rsidP="00F226D8">
      <w:pPr>
        <w:spacing w:after="0"/>
      </w:pPr>
      <w:r>
        <w:separator/>
      </w:r>
    </w:p>
  </w:endnote>
  <w:endnote w:type="continuationSeparator" w:id="0">
    <w:p w:rsidR="00566271" w:rsidRDefault="00566271" w:rsidP="00F226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936353"/>
      <w:docPartObj>
        <w:docPartGallery w:val="Page Numbers (Bottom of Page)"/>
        <w:docPartUnique/>
      </w:docPartObj>
    </w:sdtPr>
    <w:sdtEndPr>
      <w:rPr>
        <w:noProof/>
      </w:rPr>
    </w:sdtEndPr>
    <w:sdtContent>
      <w:p w:rsidR="00F226D8" w:rsidRDefault="00224C2F">
        <w:pPr>
          <w:pStyle w:val="Footer"/>
          <w:jc w:val="right"/>
        </w:pPr>
        <w:r>
          <w:fldChar w:fldCharType="begin"/>
        </w:r>
        <w:r w:rsidR="00F226D8">
          <w:instrText xml:space="preserve"> PAGE   \* MERGEFORMAT </w:instrText>
        </w:r>
        <w:r>
          <w:fldChar w:fldCharType="separate"/>
        </w:r>
        <w:r w:rsidR="00FB4A34">
          <w:rPr>
            <w:noProof/>
          </w:rPr>
          <w:t>4</w:t>
        </w:r>
        <w:r>
          <w:rPr>
            <w:noProof/>
          </w:rPr>
          <w:fldChar w:fldCharType="end"/>
        </w:r>
      </w:p>
    </w:sdtContent>
  </w:sdt>
  <w:p w:rsidR="00F226D8" w:rsidRDefault="00F22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71" w:rsidRDefault="00566271" w:rsidP="00F226D8">
      <w:pPr>
        <w:spacing w:after="0"/>
      </w:pPr>
      <w:r>
        <w:separator/>
      </w:r>
    </w:p>
  </w:footnote>
  <w:footnote w:type="continuationSeparator" w:id="0">
    <w:p w:rsidR="00566271" w:rsidRDefault="00566271" w:rsidP="00F226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0F03"/>
    <w:multiLevelType w:val="hybridMultilevel"/>
    <w:tmpl w:val="0D2CBF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8500A3"/>
    <w:multiLevelType w:val="hybridMultilevel"/>
    <w:tmpl w:val="4F08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90628"/>
    <w:multiLevelType w:val="hybridMultilevel"/>
    <w:tmpl w:val="C4C09940"/>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A6498"/>
    <w:multiLevelType w:val="hybridMultilevel"/>
    <w:tmpl w:val="6E46E1A2"/>
    <w:lvl w:ilvl="0" w:tplc="04090003">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86594A"/>
    <w:multiLevelType w:val="hybridMultilevel"/>
    <w:tmpl w:val="5DF60F8E"/>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91177"/>
    <w:multiLevelType w:val="hybridMultilevel"/>
    <w:tmpl w:val="8DFEC662"/>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123BA"/>
    <w:multiLevelType w:val="hybridMultilevel"/>
    <w:tmpl w:val="84902674"/>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C6535"/>
    <w:multiLevelType w:val="hybridMultilevel"/>
    <w:tmpl w:val="F94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8016B"/>
    <w:multiLevelType w:val="hybridMultilevel"/>
    <w:tmpl w:val="1922893E"/>
    <w:lvl w:ilvl="0" w:tplc="04090003">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6"/>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B3"/>
    <w:rsid w:val="00046B4C"/>
    <w:rsid w:val="0006539D"/>
    <w:rsid w:val="00073265"/>
    <w:rsid w:val="00073924"/>
    <w:rsid w:val="000C34CC"/>
    <w:rsid w:val="000D6FBF"/>
    <w:rsid w:val="00166BA4"/>
    <w:rsid w:val="00174AE7"/>
    <w:rsid w:val="001D7C31"/>
    <w:rsid w:val="00224C2F"/>
    <w:rsid w:val="00232BE5"/>
    <w:rsid w:val="00305E86"/>
    <w:rsid w:val="00315CAA"/>
    <w:rsid w:val="00390995"/>
    <w:rsid w:val="00421662"/>
    <w:rsid w:val="004548D4"/>
    <w:rsid w:val="004E4732"/>
    <w:rsid w:val="00505850"/>
    <w:rsid w:val="00513949"/>
    <w:rsid w:val="00566271"/>
    <w:rsid w:val="007115D4"/>
    <w:rsid w:val="0072189C"/>
    <w:rsid w:val="00745C0C"/>
    <w:rsid w:val="00810D29"/>
    <w:rsid w:val="00831928"/>
    <w:rsid w:val="008447DA"/>
    <w:rsid w:val="00872A1E"/>
    <w:rsid w:val="008A1F5E"/>
    <w:rsid w:val="009219B3"/>
    <w:rsid w:val="00932DAC"/>
    <w:rsid w:val="009E769E"/>
    <w:rsid w:val="00A00CFD"/>
    <w:rsid w:val="00A034CF"/>
    <w:rsid w:val="00A27ABC"/>
    <w:rsid w:val="00A70041"/>
    <w:rsid w:val="00B50C86"/>
    <w:rsid w:val="00BF2045"/>
    <w:rsid w:val="00C239EC"/>
    <w:rsid w:val="00C33FA9"/>
    <w:rsid w:val="00C44122"/>
    <w:rsid w:val="00D4646E"/>
    <w:rsid w:val="00D654D0"/>
    <w:rsid w:val="00DE1CAA"/>
    <w:rsid w:val="00DE70A1"/>
    <w:rsid w:val="00E24727"/>
    <w:rsid w:val="00E42DA1"/>
    <w:rsid w:val="00E44247"/>
    <w:rsid w:val="00E55F74"/>
    <w:rsid w:val="00ED60FD"/>
    <w:rsid w:val="00F226D8"/>
    <w:rsid w:val="00FB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5D0CF-7F1A-4E91-96D6-DA81CC98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9B3"/>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DA1"/>
    <w:rPr>
      <w:color w:val="0000FF"/>
      <w:u w:val="single"/>
    </w:rPr>
  </w:style>
  <w:style w:type="paragraph" w:styleId="ListParagraph">
    <w:name w:val="List Paragraph"/>
    <w:basedOn w:val="Normal"/>
    <w:uiPriority w:val="34"/>
    <w:qFormat/>
    <w:rsid w:val="00DE1CAA"/>
    <w:pPr>
      <w:ind w:left="720"/>
      <w:contextualSpacing/>
    </w:pPr>
  </w:style>
  <w:style w:type="paragraph" w:styleId="Header">
    <w:name w:val="header"/>
    <w:basedOn w:val="Normal"/>
    <w:link w:val="HeaderChar"/>
    <w:uiPriority w:val="99"/>
    <w:unhideWhenUsed/>
    <w:rsid w:val="00F226D8"/>
    <w:pPr>
      <w:tabs>
        <w:tab w:val="center" w:pos="4680"/>
        <w:tab w:val="right" w:pos="9360"/>
      </w:tabs>
      <w:spacing w:after="0"/>
    </w:pPr>
  </w:style>
  <w:style w:type="character" w:customStyle="1" w:styleId="HeaderChar">
    <w:name w:val="Header Char"/>
    <w:basedOn w:val="DefaultParagraphFont"/>
    <w:link w:val="Header"/>
    <w:uiPriority w:val="99"/>
    <w:rsid w:val="00F226D8"/>
    <w:rPr>
      <w:rFonts w:ascii="Cambria" w:eastAsia="Cambria" w:hAnsi="Cambria" w:cs="Times New Roman"/>
      <w:sz w:val="24"/>
      <w:szCs w:val="24"/>
    </w:rPr>
  </w:style>
  <w:style w:type="paragraph" w:styleId="Footer">
    <w:name w:val="footer"/>
    <w:basedOn w:val="Normal"/>
    <w:link w:val="FooterChar"/>
    <w:uiPriority w:val="99"/>
    <w:unhideWhenUsed/>
    <w:rsid w:val="00F226D8"/>
    <w:pPr>
      <w:tabs>
        <w:tab w:val="center" w:pos="4680"/>
        <w:tab w:val="right" w:pos="9360"/>
      </w:tabs>
      <w:spacing w:after="0"/>
    </w:pPr>
  </w:style>
  <w:style w:type="character" w:customStyle="1" w:styleId="FooterChar">
    <w:name w:val="Footer Char"/>
    <w:basedOn w:val="DefaultParagraphFont"/>
    <w:link w:val="Footer"/>
    <w:uiPriority w:val="99"/>
    <w:rsid w:val="00F226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F226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6D8"/>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HO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15</cp:revision>
  <cp:lastPrinted>2017-10-04T16:39:00Z</cp:lastPrinted>
  <dcterms:created xsi:type="dcterms:W3CDTF">2017-09-23T20:37:00Z</dcterms:created>
  <dcterms:modified xsi:type="dcterms:W3CDTF">2018-09-21T18:37:00Z</dcterms:modified>
</cp:coreProperties>
</file>